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65B" w:rsidRDefault="006217FC" w:rsidP="006217FC">
      <w:pPr>
        <w:rPr>
          <w:b/>
        </w:rPr>
      </w:pPr>
      <w:r>
        <w:rPr>
          <w:b/>
        </w:rPr>
        <w:t>Do umowy Nr                      z dnia</w:t>
      </w:r>
      <w:r w:rsidR="0090165B">
        <w:rPr>
          <w:b/>
        </w:rPr>
        <w:tab/>
      </w:r>
      <w:r w:rsidR="0090165B">
        <w:rPr>
          <w:b/>
        </w:rPr>
        <w:tab/>
        <w:t>ZAŁĄCZNIK NR 3</w:t>
      </w:r>
    </w:p>
    <w:p w:rsidR="0090165B" w:rsidRDefault="0090165B" w:rsidP="0090165B">
      <w:pPr>
        <w:jc w:val="center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90165B" w:rsidRDefault="0090165B" w:rsidP="006217FC">
      <w:pPr>
        <w:rPr>
          <w:b/>
        </w:rPr>
      </w:pPr>
    </w:p>
    <w:p w:rsidR="00854ADA" w:rsidRDefault="00854ADA" w:rsidP="0090165B">
      <w:pPr>
        <w:jc w:val="center"/>
        <w:rPr>
          <w:b/>
        </w:rPr>
      </w:pPr>
    </w:p>
    <w:p w:rsidR="0090165B" w:rsidRDefault="0090165B" w:rsidP="0090165B">
      <w:pPr>
        <w:jc w:val="center"/>
        <w:rPr>
          <w:b/>
        </w:rPr>
      </w:pPr>
      <w:r w:rsidRPr="00B023FF">
        <w:rPr>
          <w:b/>
        </w:rPr>
        <w:t>WYKAZ DRÓG I ULIC</w:t>
      </w:r>
      <w:r>
        <w:rPr>
          <w:b/>
        </w:rPr>
        <w:t xml:space="preserve"> OBJĘ</w:t>
      </w:r>
      <w:r w:rsidRPr="00B023FF">
        <w:rPr>
          <w:b/>
        </w:rPr>
        <w:t>TYCH ZIMOWYM UTRZYMANIEM</w:t>
      </w:r>
      <w:r>
        <w:rPr>
          <w:b/>
        </w:rPr>
        <w:t xml:space="preserve"> – </w:t>
      </w:r>
      <w:r w:rsidRPr="00B023FF">
        <w:rPr>
          <w:b/>
        </w:rPr>
        <w:t>CZĘŚĆ I</w:t>
      </w:r>
      <w:r w:rsidR="005D3C01">
        <w:rPr>
          <w:b/>
        </w:rPr>
        <w:t>II</w:t>
      </w:r>
    </w:p>
    <w:p w:rsidR="0090165B" w:rsidRPr="00B023FF" w:rsidRDefault="0090165B" w:rsidP="0090165B">
      <w:pPr>
        <w:jc w:val="center"/>
        <w:rPr>
          <w:b/>
        </w:rPr>
      </w:pPr>
    </w:p>
    <w:p w:rsidR="0090165B" w:rsidRDefault="00BD1C01" w:rsidP="0090165B">
      <w:pPr>
        <w:jc w:val="center"/>
        <w:rPr>
          <w:b/>
        </w:rPr>
      </w:pPr>
      <w:r>
        <w:rPr>
          <w:b/>
        </w:rPr>
        <w:t>II</w:t>
      </w:r>
      <w:r w:rsidR="00B35315">
        <w:rPr>
          <w:b/>
        </w:rPr>
        <w:t xml:space="preserve"> i III</w:t>
      </w:r>
      <w:r w:rsidR="0090165B" w:rsidRPr="00B023FF">
        <w:rPr>
          <w:b/>
        </w:rPr>
        <w:t>STANDARD</w:t>
      </w:r>
      <w:r w:rsidR="0090165B">
        <w:rPr>
          <w:b/>
        </w:rPr>
        <w:t xml:space="preserve"> ZIMOWEGO UTRZYMANIA</w:t>
      </w:r>
    </w:p>
    <w:p w:rsidR="00B35315" w:rsidRDefault="00B35315" w:rsidP="0090165B">
      <w:pPr>
        <w:jc w:val="center"/>
        <w:rPr>
          <w:b/>
        </w:rPr>
      </w:pPr>
    </w:p>
    <w:p w:rsidR="00B35315" w:rsidRDefault="00B35315" w:rsidP="00B35315">
      <w:pPr>
        <w:rPr>
          <w:b/>
        </w:rPr>
      </w:pPr>
      <w:r>
        <w:rPr>
          <w:b/>
        </w:rPr>
        <w:t>II standard utrzymania wg poniższych załączników graficznych:</w:t>
      </w:r>
    </w:p>
    <w:p w:rsidR="0090165B" w:rsidRDefault="0090165B" w:rsidP="0090165B">
      <w:pPr>
        <w:jc w:val="center"/>
        <w:rPr>
          <w:b/>
        </w:rPr>
      </w:pPr>
    </w:p>
    <w:p w:rsidR="006217FC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924675" cy="4800600"/>
            <wp:effectExtent l="0" t="0" r="9525" b="0"/>
            <wp:docPr id="1" name="Obraz 1" descr="trasa n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sa nr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7FC" w:rsidRDefault="006217FC" w:rsidP="0090165B">
      <w:pPr>
        <w:jc w:val="center"/>
        <w:rPr>
          <w:b/>
        </w:rPr>
      </w:pPr>
    </w:p>
    <w:p w:rsidR="006217FC" w:rsidRDefault="006217FC" w:rsidP="0090165B">
      <w:pPr>
        <w:jc w:val="center"/>
        <w:rPr>
          <w:b/>
        </w:rPr>
      </w:pPr>
    </w:p>
    <w:p w:rsidR="006217FC" w:rsidRDefault="006217FC" w:rsidP="0090165B">
      <w:pPr>
        <w:jc w:val="center"/>
        <w:rPr>
          <w:b/>
        </w:rPr>
      </w:pPr>
    </w:p>
    <w:p w:rsidR="006217FC" w:rsidRDefault="007D694C" w:rsidP="00B35315">
      <w:pPr>
        <w:rPr>
          <w:b/>
        </w:rPr>
      </w:pPr>
      <w:r>
        <w:rPr>
          <w:b/>
          <w:noProof/>
        </w:rPr>
        <w:drawing>
          <wp:inline distT="0" distB="0" distL="0" distR="0">
            <wp:extent cx="8886825" cy="632460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1DA" w:rsidRDefault="00AB61DA" w:rsidP="0090165B">
      <w:pPr>
        <w:jc w:val="center"/>
        <w:rPr>
          <w:b/>
        </w:rPr>
      </w:pPr>
    </w:p>
    <w:p w:rsidR="00AB61DA" w:rsidRDefault="00AB61DA" w:rsidP="0090165B">
      <w:pPr>
        <w:jc w:val="center"/>
        <w:rPr>
          <w:b/>
        </w:rPr>
      </w:pPr>
    </w:p>
    <w:p w:rsidR="00AB61DA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8886825" cy="5715000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1DA" w:rsidRDefault="00AB61DA" w:rsidP="0090165B">
      <w:pPr>
        <w:jc w:val="center"/>
        <w:rPr>
          <w:b/>
        </w:rPr>
      </w:pPr>
    </w:p>
    <w:p w:rsidR="00AB61DA" w:rsidRDefault="00AB61DA" w:rsidP="0090165B">
      <w:pPr>
        <w:jc w:val="center"/>
        <w:rPr>
          <w:b/>
        </w:rPr>
      </w:pPr>
    </w:p>
    <w:p w:rsidR="00AB61DA" w:rsidRDefault="00AB61DA" w:rsidP="0090165B">
      <w:pPr>
        <w:jc w:val="center"/>
        <w:rPr>
          <w:b/>
        </w:rPr>
      </w:pPr>
    </w:p>
    <w:p w:rsidR="00AB61DA" w:rsidRDefault="00AB61DA" w:rsidP="0090165B">
      <w:pPr>
        <w:jc w:val="center"/>
        <w:rPr>
          <w:b/>
        </w:rPr>
      </w:pPr>
    </w:p>
    <w:p w:rsidR="00AB61DA" w:rsidRDefault="007D694C" w:rsidP="00B35315">
      <w:pPr>
        <w:rPr>
          <w:b/>
        </w:rPr>
      </w:pPr>
      <w:r>
        <w:rPr>
          <w:b/>
          <w:noProof/>
        </w:rPr>
        <w:drawing>
          <wp:inline distT="0" distB="0" distL="0" distR="0">
            <wp:extent cx="8105775" cy="6838950"/>
            <wp:effectExtent l="0" t="0" r="952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1DA" w:rsidRDefault="00AB61DA" w:rsidP="0090165B">
      <w:pPr>
        <w:jc w:val="center"/>
        <w:rPr>
          <w:b/>
        </w:rPr>
      </w:pPr>
    </w:p>
    <w:p w:rsidR="004457AF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8877300" cy="595312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81" w:rsidRDefault="002F5981" w:rsidP="0090165B">
      <w:pPr>
        <w:jc w:val="center"/>
        <w:rPr>
          <w:b/>
        </w:rPr>
      </w:pPr>
    </w:p>
    <w:p w:rsidR="002F5981" w:rsidRDefault="002F5981" w:rsidP="0090165B">
      <w:pPr>
        <w:jc w:val="center"/>
        <w:rPr>
          <w:b/>
        </w:rPr>
      </w:pPr>
    </w:p>
    <w:p w:rsidR="002F5981" w:rsidRDefault="002F5981" w:rsidP="0090165B">
      <w:pPr>
        <w:jc w:val="center"/>
        <w:rPr>
          <w:b/>
        </w:rPr>
      </w:pPr>
    </w:p>
    <w:p w:rsidR="002F5981" w:rsidRDefault="002F5981" w:rsidP="0090165B">
      <w:pPr>
        <w:jc w:val="center"/>
        <w:rPr>
          <w:b/>
        </w:rPr>
      </w:pPr>
    </w:p>
    <w:p w:rsidR="002F5981" w:rsidRDefault="002F5981" w:rsidP="0090165B">
      <w:pPr>
        <w:jc w:val="center"/>
        <w:rPr>
          <w:b/>
        </w:rPr>
      </w:pPr>
    </w:p>
    <w:p w:rsidR="002F5981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039225" cy="5886450"/>
            <wp:effectExtent l="0" t="0" r="9525" b="0"/>
            <wp:docPr id="6" name="Obraz 6" descr="trasa n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rasa nr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B93" w:rsidRDefault="00187B93" w:rsidP="0090165B">
      <w:pPr>
        <w:jc w:val="center"/>
        <w:rPr>
          <w:b/>
        </w:rPr>
      </w:pPr>
    </w:p>
    <w:p w:rsidR="00187B93" w:rsidRDefault="00187B93" w:rsidP="0090165B">
      <w:pPr>
        <w:jc w:val="center"/>
        <w:rPr>
          <w:b/>
        </w:rPr>
      </w:pPr>
    </w:p>
    <w:p w:rsidR="00187B93" w:rsidRDefault="00187B93" w:rsidP="0090165B">
      <w:pPr>
        <w:jc w:val="center"/>
        <w:rPr>
          <w:b/>
        </w:rPr>
      </w:pPr>
    </w:p>
    <w:p w:rsidR="00187B93" w:rsidRDefault="00187B93" w:rsidP="0090165B">
      <w:pPr>
        <w:jc w:val="center"/>
        <w:rPr>
          <w:b/>
        </w:rPr>
      </w:pPr>
    </w:p>
    <w:p w:rsidR="00187B93" w:rsidRDefault="00187B93" w:rsidP="0090165B">
      <w:pPr>
        <w:jc w:val="center"/>
        <w:rPr>
          <w:b/>
        </w:rPr>
      </w:pPr>
    </w:p>
    <w:p w:rsidR="00187B93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401175" cy="617220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929" w:rsidRDefault="003A2929" w:rsidP="0090165B">
      <w:pPr>
        <w:jc w:val="center"/>
        <w:rPr>
          <w:b/>
        </w:rPr>
      </w:pPr>
    </w:p>
    <w:p w:rsidR="003A2929" w:rsidRDefault="003A2929" w:rsidP="0090165B">
      <w:pPr>
        <w:jc w:val="center"/>
        <w:rPr>
          <w:b/>
        </w:rPr>
      </w:pPr>
    </w:p>
    <w:p w:rsidR="003A2929" w:rsidRDefault="003A2929" w:rsidP="0090165B">
      <w:pPr>
        <w:jc w:val="center"/>
        <w:rPr>
          <w:b/>
        </w:rPr>
      </w:pPr>
    </w:p>
    <w:p w:rsidR="003A2929" w:rsidRDefault="003A2929" w:rsidP="0090165B">
      <w:pPr>
        <w:jc w:val="center"/>
        <w:rPr>
          <w:b/>
        </w:rPr>
      </w:pPr>
    </w:p>
    <w:p w:rsidR="003A2929" w:rsidRDefault="003A2929" w:rsidP="0090165B">
      <w:pPr>
        <w:jc w:val="center"/>
        <w:rPr>
          <w:b/>
        </w:rPr>
      </w:pPr>
    </w:p>
    <w:p w:rsidR="003A2929" w:rsidRDefault="007D694C" w:rsidP="0090165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077325" cy="6076950"/>
            <wp:effectExtent l="0" t="0" r="952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7FC" w:rsidRDefault="006217FC" w:rsidP="006217FC">
      <w:pPr>
        <w:rPr>
          <w:b/>
        </w:rPr>
      </w:pPr>
    </w:p>
    <w:p w:rsidR="00BD1C01" w:rsidRDefault="00B35315" w:rsidP="005D3C01">
      <w:pPr>
        <w:rPr>
          <w:b/>
        </w:rPr>
      </w:pPr>
      <w:r>
        <w:rPr>
          <w:b/>
        </w:rPr>
        <w:t>Wykaz dróg dla całej części III:</w:t>
      </w:r>
    </w:p>
    <w:p w:rsidR="00BD1C01" w:rsidRDefault="00BD1C01" w:rsidP="00B35315">
      <w:pPr>
        <w:rPr>
          <w:b/>
        </w:rPr>
      </w:pPr>
    </w:p>
    <w:tbl>
      <w:tblPr>
        <w:tblW w:w="1508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60"/>
        <w:gridCol w:w="1420"/>
        <w:gridCol w:w="2217"/>
        <w:gridCol w:w="8129"/>
        <w:gridCol w:w="2360"/>
      </w:tblGrid>
      <w:tr w:rsidR="005B5345" w:rsidRPr="000E750F" w:rsidTr="0056561C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L.P.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Kategoria drogi</w:t>
            </w:r>
          </w:p>
        </w:tc>
        <w:tc>
          <w:tcPr>
            <w:tcW w:w="22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Numer</w:t>
            </w:r>
          </w:p>
        </w:tc>
        <w:tc>
          <w:tcPr>
            <w:tcW w:w="812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Nazwa ulicy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Długość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/m/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Gajowa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Matejki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909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N198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Matejki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Chełmońskiego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Malczewskiego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403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Wyspiańskiego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427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N196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Wyspiańskiego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Gierymskich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Fałata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Kossaków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Boznańskiej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Michałowskiego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Kowalskiego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Witkiewicza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G38P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Makowskiego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Jeziorna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dojazdowa do Betoniarni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do Fugo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437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336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391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Brunatna odgałęzienia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880822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Brunatna do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Arsanitu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N63P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ul. Wyszyńskiego do Wyszyńskiego 2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Wyszyńskiego do Przedszkola nr 8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G880820P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Od Przyjaźni do Wyszyńskiego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460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Przyjaźni do 11 Listopada 16 (MOPR)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Od 11 Listopada 17 do Wyzwolenia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N68/119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Sięgacz od 11 Listopada 15 do II liceum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równoległa do ul. Wyzwolenia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G88021P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11 Listopada  26 do ul. Wyzwolenia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460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11 listopada do SP  Nr 3 oraz garaży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564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N70P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Od Okólnej 31 do Okólnej 41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Okólnej do Okólnej 54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G71P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Od Okólnej do Okólnej 59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Powiatowa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6052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Wyzwolenia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Powiatowa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6049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Harcerska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Działkowa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1394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G72P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dojazdowa do Przedszkola nr11 i kortów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880650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Nadwarciańska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880651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Miła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Graniczna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929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Portowa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Budowlanych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Budowlanych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Pionierów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Kwiatowa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529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Południowa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Myśliwska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Młodzieżowa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612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Weteranów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Zielona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Spokojna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880649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Cicha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MOSIR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Kurów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Dobrowolskiego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Sierpińskiego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912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Trzebiatowskiego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Mazurkiewicza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Kuratowskiego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Leśniewskiego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Drewnowskiego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Godlewskiego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Rudzicka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1659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Skrótowa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584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Olszewskiego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N130P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Frankiewicza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365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Śniadeckich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N140P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Olszewskiego sięgacz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Hirszfelda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576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N133/N131/N134N208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Hirszfelda sięgacze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Łukaszewicza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Heweliusza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Wróblewskiego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315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Skłodowskiej - Curie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952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880812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Bekkera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Domeyki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814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Romera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_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N131P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Danysza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Powiatowa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6062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Grójecka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1178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Laskówiecka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N123P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Ireny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Sendlerowej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(Dojazd do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Laskówickiej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21K)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Zofii Sokolnickiej (Dojazd do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Laskówickiej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21A)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Dojazd do Grójeckiej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Grójeckiej 14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402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Grójeckiej 110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437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Grójeckiej 126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Grójeckiej 138 i 124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Strażacka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na dz. 76/1 obręb Łężyn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N76P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od ul. Janowskiej w kierunku m. Rębowo i Honoratki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Nowiny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593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Ks.B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Palenickiego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Mostowa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405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880534/N83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Zacisze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Kortowa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Wojciechowo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Wojciechowo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siegacz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Krańcowa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1281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880746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150-lecia Cukrownictwa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880747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Aleja Cukrownicza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355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880748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Śląska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880749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Łowicka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880749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Regionalna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367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Wielkopolska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Podlaska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Kaszubska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Mazurska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Kurpiowska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</w:tr>
      <w:tr w:rsidR="005B5345" w:rsidRPr="000E750F" w:rsidTr="0056561C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Pomorska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Kujawska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Lubuska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Mazowiecka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Warmińska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880829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Bernardynka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Bernardynka do Honoratki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Łącznik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Łężyńskiej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i Mostowej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Od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Łężyńskiej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do jeziora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1229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N146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 Ślesińskiej do jeziora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575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Odkrywkowa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Ślesińska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Beniowska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1092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880539/N77/N78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745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Pątnowska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499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Prosta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Kątowa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Szeroka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N79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Ślesińska odgałęzienie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Mokra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Gaj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475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Gotycka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dojazdowe pomiędzy ul. Gotycką a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Gosławicką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dojazdowe pomiędzy ul. Gotycką a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Gosławicką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dojazdowe pomiędzy ul. Gotycką a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Gosławicką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dojazdowe pomiędzy ul. Gotycką a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Gosławicką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N150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dojazdowe pomiędzy ul. Gotycką a ul.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Gosławicką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Plażowa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Letnia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880549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Wczasowa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Spacerowa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306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Staffa Leopolda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Staffa Leopolda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Jędrzejewskiego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Kręta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Wesoła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576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Pogodna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457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Dobra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Radosna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Zapłocie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614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Zamurze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880559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Ukośna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880758/N85P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Rybacka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3500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Dojazd do ośrodka MOSIR ul. Rybacka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880759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Kanałowa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N73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Dojazd do ul. Przemysłowej 160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dojazdowa od ulicy Przemysłowej do zakładów przy Elektrowni Gosławice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Powiatowa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3211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Maliniecka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557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Powiatowa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6048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Marantowska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1693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N182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46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Nowy Dwór "Od Rumiankowej w kierunku Kraśnicy"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G47P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Łącznik ul Zakładowej i Rumiankowej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884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Nowy Dwór (łącznik Tulipanowa Fikusowa)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Szafirkowa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Złocieni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Fikusowa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880815P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Stokrotkowa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Liliowa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534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Lewkoniowa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Fiołkowa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Tulipanowa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Goździkowa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836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Daliowa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Kaczeńcowa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Aleja Róż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Piwoniowa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Bławatkowa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Pelargoniowa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Narcyzowa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473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Irysowa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Krokusowa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880813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Nasturcjowa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880773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Kąkolowa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Storczykowa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Gerberowa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</w:tr>
      <w:tr w:rsidR="005B5345" w:rsidRPr="000E750F" w:rsidTr="0056561C">
        <w:trPr>
          <w:trHeight w:val="264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Gerberowa </w:t>
            </w: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sięgacz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Kaktusowa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Zawilcowa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Bluszczowa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Begoniowa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Kameliowa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N113P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Kameliowa sięgacz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Azaliowa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Paprotkowa</w:t>
            </w:r>
            <w:proofErr w:type="spellEnd"/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</w:tr>
      <w:tr w:rsidR="005B5345" w:rsidRPr="000E750F" w:rsidTr="0056561C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 w:val="22"/>
                <w:szCs w:val="22"/>
              </w:rPr>
              <w:t>Paprotkowa</w:t>
            </w:r>
            <w:proofErr w:type="spellEnd"/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sięgacz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880786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Aleja Astrów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Hiacyntowa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495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wewnętrzna od ul. Makowej do Makowej 2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N41P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wewnętrzna od ul. Makowej do Makowej 7c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Konwaliowa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Rolna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363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Boczna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880609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Jagiellończyka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Królowej Jadwigi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979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Jagiełły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G75P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łącząca Rondo J. Bosko i ul. Żeglarską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Żeglarska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Królowej Marysieńki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671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Mieszka Starego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Świętopełka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Leszka Czarnego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Poniatowskiego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Sobieskiego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Chrobrego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Zygmunta Augusta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Batorego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880619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Zygmunta Starego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Krzywoustego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Bolesława Śmiałego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Władysława Łokietka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Kazimierza Wielkiego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Flisacka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Wioślarska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Kapitańska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Marynarska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Bosmańska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Komandorska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Admiralska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Jachtowa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Bojerowa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Regatowa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Teligi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880623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Źródlana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Promowa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Stokowa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539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Dolna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591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880638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Stroma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Ogrodowa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Północna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Wiśniowa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Jasna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Rumiankowa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1394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sięgacz ulicy Torowej przy PSP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od ul. Poznańskiej 48 do ul. Spółdzielców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Błaszaka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Legionów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wewnętrzna od  Legionów 19 do Legionów 5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wewnętrzna od ul. Kolejowej do Legionów 17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wewnętrzna od ul. Kolejowej do Legionów 11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Gminna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Solskiego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880765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Powstańców Styczniowych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880817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Traugutta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Kosmonautów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309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Broniewskiego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Tuwima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415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880589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Sybiraków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Górnicza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419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Kotłowa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N53P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od ul. Kolejowej 22 do ul. Górniczej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N54P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od ul. Kolejowej 16 do ul. Górniczej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od ul. Górniczej 10 do Al. 1-go Maja 8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N56P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od ul. Energetyka do Al. 1-go Maja 12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od ul. Błaszaka do ul. Górniczej 7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Drogi od ul. Energetyka do Dworcowej 4, 6, 8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302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Bydgoska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325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Powstańców Wlkp.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450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880593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Pl. Górnika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Droga dojazdowa od ul. Powstańców Wlkp. do siedziby MPEC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N209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dojazdowa od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Aleji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 1 Maja do ul. Bydgoskiej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N117P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Łąkowa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N60P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Dojazd od ul. Bydgoskiej do Gimnazjum Nr 6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N47P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Wieniawskiego od Chopina do SP Nr 12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N50P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Szymanowskiego od Kleczewskiej do skrzyżowania z Szeligowskiego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562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880577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Szeligowskiego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397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N48P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Chopina odgałęzienie do Przedszkola nr 10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N49P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Karłowicza od Chopina do wjazdu do Polo Marketu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N105P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Parking przy Sonacie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dojazdowa do Sonaty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N52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dojazdowa do Chopina 12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G2P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dojazdowa do Kleczewska 37 (elewator)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Parowozownia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854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880560 P i SP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Międzylesie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2408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Plonowa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880562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Polna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396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880563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Półwiejska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240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Czereśniowa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Akacjowa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339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Wrzosowa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Default="005B5345" w:rsidP="0056561C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Dożynkowa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Gminna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880568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Willowa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N175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187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posesji nr 20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N180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178/11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44, 45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N180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180/21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44, 45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N181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178/8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44a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N178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190/2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od ul. Zakładowej do ul.  Międzylesia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730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N179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93/4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Od ul. Międzylesie do Posady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527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60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droga wzdłuż rowu melioracyjnego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46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Międzylesie 6a i 6b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N174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dz. 10 </w:t>
            </w:r>
            <w:proofErr w:type="spellStart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obr</w:t>
            </w:r>
            <w:proofErr w:type="spellEnd"/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. Międzylesie dojazd do Międzylesie 6a i 6b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Sięgacz ul. Kleczewska (dojazd do Posady)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720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na dz. 124/11 obręb Międzylesie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N176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na dz. 118/1; 117/1; 116/1; 115/3; 115/10; 115/18; 114/4 obręb Międzylesie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N177</w:t>
            </w: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 xml:space="preserve">Droga na dz. 115/14 obręb Międzylesie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ul. Fabryczna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Parkingi zlokalizowane na terenie objętym Częścią III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-</w:t>
            </w:r>
          </w:p>
        </w:tc>
      </w:tr>
      <w:tr w:rsidR="005B5345" w:rsidRPr="000E750F" w:rsidTr="0056561C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SUMA: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B5345" w:rsidRPr="000E750F" w:rsidRDefault="005B5345" w:rsidP="0056561C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0E750F">
              <w:rPr>
                <w:rFonts w:ascii="Calibri" w:hAnsi="Calibri"/>
                <w:color w:val="000000"/>
                <w:sz w:val="22"/>
                <w:szCs w:val="22"/>
              </w:rPr>
              <w:t>104172</w:t>
            </w:r>
          </w:p>
        </w:tc>
      </w:tr>
    </w:tbl>
    <w:p w:rsidR="000E750F" w:rsidRDefault="000E750F" w:rsidP="00B35315">
      <w:pPr>
        <w:rPr>
          <w:b/>
        </w:rPr>
      </w:pPr>
    </w:p>
    <w:p w:rsidR="000E750F" w:rsidRDefault="000E750F" w:rsidP="00B35315">
      <w:pPr>
        <w:rPr>
          <w:b/>
        </w:rPr>
      </w:pPr>
    </w:p>
    <w:p w:rsidR="000E750F" w:rsidRDefault="000E750F" w:rsidP="00B35315">
      <w:pPr>
        <w:rPr>
          <w:b/>
        </w:rPr>
      </w:pPr>
    </w:p>
    <w:p w:rsidR="00B35315" w:rsidRDefault="00B35315" w:rsidP="00B35315">
      <w:pPr>
        <w:rPr>
          <w:b/>
        </w:rPr>
      </w:pPr>
      <w:r>
        <w:rPr>
          <w:b/>
        </w:rPr>
        <w:t xml:space="preserve">Standard II – 30,278 km </w:t>
      </w:r>
      <w:r w:rsidR="003458F6">
        <w:rPr>
          <w:b/>
        </w:rPr>
        <w:t>Standard</w:t>
      </w:r>
      <w:r>
        <w:rPr>
          <w:b/>
        </w:rPr>
        <w:t xml:space="preserve"> III – 72,</w:t>
      </w:r>
      <w:r w:rsidR="000C3FD1">
        <w:rPr>
          <w:b/>
        </w:rPr>
        <w:t>93</w:t>
      </w:r>
      <w:r>
        <w:rPr>
          <w:b/>
        </w:rPr>
        <w:t>km</w:t>
      </w:r>
    </w:p>
    <w:p w:rsidR="004356A9" w:rsidRDefault="004356A9" w:rsidP="00B35315">
      <w:pPr>
        <w:rPr>
          <w:b/>
        </w:rPr>
      </w:pPr>
    </w:p>
    <w:p w:rsidR="00025322" w:rsidRPr="00407215" w:rsidRDefault="00025322" w:rsidP="00025322">
      <w:pPr>
        <w:rPr>
          <w:sz w:val="22"/>
          <w:szCs w:val="22"/>
        </w:rPr>
      </w:pPr>
      <w:r w:rsidRPr="00407215">
        <w:rPr>
          <w:sz w:val="22"/>
          <w:szCs w:val="22"/>
        </w:rPr>
        <w:t>Zamawiający zastrzega możliwość zmiany w/w zakresu związanego z zmianami ewidencyjnymi dróg</w:t>
      </w:r>
      <w:r w:rsidR="000E750F" w:rsidRPr="00407215">
        <w:rPr>
          <w:sz w:val="22"/>
          <w:szCs w:val="22"/>
        </w:rPr>
        <w:t xml:space="preserve"> lub zmianami układu komu</w:t>
      </w:r>
      <w:r w:rsidR="00407215" w:rsidRPr="00407215">
        <w:rPr>
          <w:sz w:val="22"/>
          <w:szCs w:val="22"/>
        </w:rPr>
        <w:t>ni</w:t>
      </w:r>
      <w:r w:rsidR="000E750F" w:rsidRPr="00407215">
        <w:rPr>
          <w:sz w:val="22"/>
          <w:szCs w:val="22"/>
        </w:rPr>
        <w:t>kacyjnego</w:t>
      </w:r>
      <w:r w:rsidRPr="00407215">
        <w:rPr>
          <w:sz w:val="22"/>
          <w:szCs w:val="22"/>
        </w:rPr>
        <w:t xml:space="preserve">.  </w:t>
      </w:r>
    </w:p>
    <w:p w:rsidR="004356A9" w:rsidRDefault="004356A9" w:rsidP="00025322">
      <w:pPr>
        <w:rPr>
          <w:b/>
        </w:rPr>
      </w:pPr>
    </w:p>
    <w:sectPr w:rsidR="004356A9" w:rsidSect="000E750F">
      <w:pgSz w:w="16838" w:h="11906" w:orient="landscape"/>
      <w:pgMar w:top="567" w:right="1812" w:bottom="568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stylePaneFormatFilter w:val="3F01"/>
  <w:defaultTabStop w:val="708"/>
  <w:hyphenationZone w:val="425"/>
  <w:characterSpacingControl w:val="doNotCompress"/>
  <w:compat/>
  <w:rsids>
    <w:rsidRoot w:val="0090165B"/>
    <w:rsid w:val="00025322"/>
    <w:rsid w:val="0003580E"/>
    <w:rsid w:val="000C3FD1"/>
    <w:rsid w:val="000E750F"/>
    <w:rsid w:val="00187B93"/>
    <w:rsid w:val="001913B6"/>
    <w:rsid w:val="002F0E7F"/>
    <w:rsid w:val="002F5981"/>
    <w:rsid w:val="003458F6"/>
    <w:rsid w:val="003A2929"/>
    <w:rsid w:val="00407215"/>
    <w:rsid w:val="004356A9"/>
    <w:rsid w:val="004457AF"/>
    <w:rsid w:val="00497E82"/>
    <w:rsid w:val="005B5345"/>
    <w:rsid w:val="005D3C01"/>
    <w:rsid w:val="006217FC"/>
    <w:rsid w:val="006D6E94"/>
    <w:rsid w:val="007D694C"/>
    <w:rsid w:val="00854ADA"/>
    <w:rsid w:val="00871BCD"/>
    <w:rsid w:val="0090165B"/>
    <w:rsid w:val="00AB61DA"/>
    <w:rsid w:val="00AE0AC4"/>
    <w:rsid w:val="00B06020"/>
    <w:rsid w:val="00B35315"/>
    <w:rsid w:val="00B62324"/>
    <w:rsid w:val="00BD1C01"/>
    <w:rsid w:val="00D1650E"/>
    <w:rsid w:val="00D72437"/>
    <w:rsid w:val="00E16974"/>
    <w:rsid w:val="00FA01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90165B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9016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uiPriority w:val="99"/>
    <w:unhideWhenUsed/>
    <w:rsid w:val="005D3C01"/>
    <w:rPr>
      <w:color w:val="0000FF"/>
      <w:u w:val="single"/>
    </w:rPr>
  </w:style>
  <w:style w:type="character" w:styleId="UyteHipercze">
    <w:name w:val="FollowedHyperlink"/>
    <w:uiPriority w:val="99"/>
    <w:unhideWhenUsed/>
    <w:rsid w:val="005D3C01"/>
    <w:rPr>
      <w:color w:val="800080"/>
      <w:u w:val="single"/>
    </w:rPr>
  </w:style>
  <w:style w:type="paragraph" w:customStyle="1" w:styleId="xl65">
    <w:name w:val="xl65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Normalny"/>
    <w:rsid w:val="002F0E7F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7">
    <w:name w:val="xl67"/>
    <w:basedOn w:val="Normalny"/>
    <w:rsid w:val="002F0E7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8">
    <w:name w:val="xl68"/>
    <w:basedOn w:val="Normalny"/>
    <w:rsid w:val="002F0E7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9">
    <w:name w:val="xl69"/>
    <w:basedOn w:val="Normalny"/>
    <w:rsid w:val="002F0E7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0">
    <w:name w:val="xl70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1">
    <w:name w:val="xl71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2">
    <w:name w:val="xl72"/>
    <w:basedOn w:val="Normalny"/>
    <w:rsid w:val="002F0E7F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3">
    <w:name w:val="xl73"/>
    <w:basedOn w:val="Normalny"/>
    <w:rsid w:val="002F0E7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Normalny"/>
    <w:rsid w:val="002F0E7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5">
    <w:name w:val="xl75"/>
    <w:basedOn w:val="Normalny"/>
    <w:rsid w:val="002F0E7F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6">
    <w:name w:val="xl76"/>
    <w:basedOn w:val="Normalny"/>
    <w:rsid w:val="002F0E7F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8">
    <w:name w:val="xl78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0">
    <w:name w:val="xl80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Normalny"/>
    <w:rsid w:val="002F0E7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2">
    <w:name w:val="xl82"/>
    <w:basedOn w:val="Normalny"/>
    <w:rsid w:val="002F0E7F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3">
    <w:name w:val="xl83"/>
    <w:basedOn w:val="Normalny"/>
    <w:rsid w:val="002F0E7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84">
    <w:name w:val="xl84"/>
    <w:basedOn w:val="Normalny"/>
    <w:rsid w:val="002F0E7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</w:pPr>
  </w:style>
  <w:style w:type="paragraph" w:customStyle="1" w:styleId="xl85">
    <w:name w:val="xl85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styleId="Tekstdymka">
    <w:name w:val="Balloon Text"/>
    <w:basedOn w:val="Normalny"/>
    <w:link w:val="TekstdymkaZnak"/>
    <w:rsid w:val="000C3FD1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0C3FD1"/>
    <w:rPr>
      <w:rFonts w:ascii="Tahoma" w:hAnsi="Tahoma" w:cs="Tahoma"/>
      <w:sz w:val="16"/>
      <w:szCs w:val="16"/>
    </w:rPr>
  </w:style>
  <w:style w:type="paragraph" w:customStyle="1" w:styleId="xl86">
    <w:name w:val="xl86"/>
    <w:basedOn w:val="Normalny"/>
    <w:rsid w:val="000C3FD1"/>
    <w:pPr>
      <w:spacing w:before="100" w:beforeAutospacing="1" w:after="100" w:afterAutospacing="1"/>
      <w:jc w:val="center"/>
    </w:pPr>
  </w:style>
  <w:style w:type="paragraph" w:customStyle="1" w:styleId="xl87">
    <w:name w:val="xl87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8">
    <w:name w:val="xl88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9">
    <w:name w:val="xl89"/>
    <w:basedOn w:val="Normalny"/>
    <w:rsid w:val="000C3FD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0">
    <w:name w:val="xl90"/>
    <w:basedOn w:val="Normalny"/>
    <w:rsid w:val="000C3FD1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1">
    <w:name w:val="xl91"/>
    <w:basedOn w:val="Normalny"/>
    <w:rsid w:val="000C3FD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92">
    <w:name w:val="xl92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4">
    <w:name w:val="xl94"/>
    <w:basedOn w:val="Normalny"/>
    <w:rsid w:val="000C3FD1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5">
    <w:name w:val="xl95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6">
    <w:name w:val="xl96"/>
    <w:basedOn w:val="Normalny"/>
    <w:rsid w:val="000C3FD1"/>
    <w:pPr>
      <w:pBdr>
        <w:top w:val="single" w:sz="4" w:space="0" w:color="1F497D"/>
        <w:left w:val="single" w:sz="4" w:space="0" w:color="auto"/>
        <w:bottom w:val="single" w:sz="4" w:space="0" w:color="1F497D"/>
      </w:pBdr>
      <w:spacing w:before="100" w:beforeAutospacing="1" w:after="100" w:afterAutospacing="1"/>
      <w:jc w:val="center"/>
      <w:textAlignment w:val="center"/>
    </w:pPr>
  </w:style>
  <w:style w:type="paragraph" w:customStyle="1" w:styleId="xl97">
    <w:name w:val="xl97"/>
    <w:basedOn w:val="Normalny"/>
    <w:rsid w:val="000C3FD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8">
    <w:name w:val="xl98"/>
    <w:basedOn w:val="Normalny"/>
    <w:rsid w:val="000C3FD1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9">
    <w:name w:val="xl99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0">
    <w:name w:val="xl100"/>
    <w:basedOn w:val="Normalny"/>
    <w:rsid w:val="000C3FD1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Normalny"/>
    <w:rsid w:val="000C3FD1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2">
    <w:name w:val="xl102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3">
    <w:name w:val="xl63"/>
    <w:basedOn w:val="Normalny"/>
    <w:rsid w:val="00E1697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Normalny"/>
    <w:rsid w:val="00E1697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90165B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9016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uiPriority w:val="99"/>
    <w:unhideWhenUsed/>
    <w:rsid w:val="005D3C01"/>
    <w:rPr>
      <w:color w:val="0000FF"/>
      <w:u w:val="single"/>
    </w:rPr>
  </w:style>
  <w:style w:type="character" w:styleId="UyteHipercze">
    <w:name w:val="FollowedHyperlink"/>
    <w:uiPriority w:val="99"/>
    <w:unhideWhenUsed/>
    <w:rsid w:val="005D3C01"/>
    <w:rPr>
      <w:color w:val="800080"/>
      <w:u w:val="single"/>
    </w:rPr>
  </w:style>
  <w:style w:type="paragraph" w:customStyle="1" w:styleId="xl65">
    <w:name w:val="xl65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Normalny"/>
    <w:rsid w:val="002F0E7F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7">
    <w:name w:val="xl67"/>
    <w:basedOn w:val="Normalny"/>
    <w:rsid w:val="002F0E7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8">
    <w:name w:val="xl68"/>
    <w:basedOn w:val="Normalny"/>
    <w:rsid w:val="002F0E7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9">
    <w:name w:val="xl69"/>
    <w:basedOn w:val="Normalny"/>
    <w:rsid w:val="002F0E7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0">
    <w:name w:val="xl70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1">
    <w:name w:val="xl71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2">
    <w:name w:val="xl72"/>
    <w:basedOn w:val="Normalny"/>
    <w:rsid w:val="002F0E7F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3">
    <w:name w:val="xl73"/>
    <w:basedOn w:val="Normalny"/>
    <w:rsid w:val="002F0E7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Normalny"/>
    <w:rsid w:val="002F0E7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5">
    <w:name w:val="xl75"/>
    <w:basedOn w:val="Normalny"/>
    <w:rsid w:val="002F0E7F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6">
    <w:name w:val="xl76"/>
    <w:basedOn w:val="Normalny"/>
    <w:rsid w:val="002F0E7F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8">
    <w:name w:val="xl78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0">
    <w:name w:val="xl80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Normalny"/>
    <w:rsid w:val="002F0E7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2">
    <w:name w:val="xl82"/>
    <w:basedOn w:val="Normalny"/>
    <w:rsid w:val="002F0E7F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3">
    <w:name w:val="xl83"/>
    <w:basedOn w:val="Normalny"/>
    <w:rsid w:val="002F0E7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84">
    <w:name w:val="xl84"/>
    <w:basedOn w:val="Normalny"/>
    <w:rsid w:val="002F0E7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</w:pPr>
  </w:style>
  <w:style w:type="paragraph" w:customStyle="1" w:styleId="xl85">
    <w:name w:val="xl85"/>
    <w:basedOn w:val="Normalny"/>
    <w:rsid w:val="002F0E7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styleId="Tekstdymka">
    <w:name w:val="Balloon Text"/>
    <w:basedOn w:val="Normalny"/>
    <w:link w:val="TekstdymkaZnak"/>
    <w:rsid w:val="000C3FD1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0C3FD1"/>
    <w:rPr>
      <w:rFonts w:ascii="Tahoma" w:hAnsi="Tahoma" w:cs="Tahoma"/>
      <w:sz w:val="16"/>
      <w:szCs w:val="16"/>
    </w:rPr>
  </w:style>
  <w:style w:type="paragraph" w:customStyle="1" w:styleId="xl86">
    <w:name w:val="xl86"/>
    <w:basedOn w:val="Normalny"/>
    <w:rsid w:val="000C3FD1"/>
    <w:pPr>
      <w:spacing w:before="100" w:beforeAutospacing="1" w:after="100" w:afterAutospacing="1"/>
      <w:jc w:val="center"/>
    </w:pPr>
  </w:style>
  <w:style w:type="paragraph" w:customStyle="1" w:styleId="xl87">
    <w:name w:val="xl87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8">
    <w:name w:val="xl88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9">
    <w:name w:val="xl89"/>
    <w:basedOn w:val="Normalny"/>
    <w:rsid w:val="000C3FD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0">
    <w:name w:val="xl90"/>
    <w:basedOn w:val="Normalny"/>
    <w:rsid w:val="000C3FD1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1">
    <w:name w:val="xl91"/>
    <w:basedOn w:val="Normalny"/>
    <w:rsid w:val="000C3FD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92">
    <w:name w:val="xl92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4">
    <w:name w:val="xl94"/>
    <w:basedOn w:val="Normalny"/>
    <w:rsid w:val="000C3FD1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5">
    <w:name w:val="xl95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6">
    <w:name w:val="xl96"/>
    <w:basedOn w:val="Normalny"/>
    <w:rsid w:val="000C3FD1"/>
    <w:pPr>
      <w:pBdr>
        <w:top w:val="single" w:sz="4" w:space="0" w:color="1F497D"/>
        <w:left w:val="single" w:sz="4" w:space="0" w:color="auto"/>
        <w:bottom w:val="single" w:sz="4" w:space="0" w:color="1F497D"/>
      </w:pBdr>
      <w:spacing w:before="100" w:beforeAutospacing="1" w:after="100" w:afterAutospacing="1"/>
      <w:jc w:val="center"/>
      <w:textAlignment w:val="center"/>
    </w:pPr>
  </w:style>
  <w:style w:type="paragraph" w:customStyle="1" w:styleId="xl97">
    <w:name w:val="xl97"/>
    <w:basedOn w:val="Normalny"/>
    <w:rsid w:val="000C3FD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8">
    <w:name w:val="xl98"/>
    <w:basedOn w:val="Normalny"/>
    <w:rsid w:val="000C3FD1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9">
    <w:name w:val="xl99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0">
    <w:name w:val="xl100"/>
    <w:basedOn w:val="Normalny"/>
    <w:rsid w:val="000C3FD1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Normalny"/>
    <w:rsid w:val="000C3FD1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2">
    <w:name w:val="xl102"/>
    <w:basedOn w:val="Normalny"/>
    <w:rsid w:val="000C3F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3">
    <w:name w:val="xl63"/>
    <w:basedOn w:val="Normalny"/>
    <w:rsid w:val="00E1697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Normalny"/>
    <w:rsid w:val="00E1697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89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9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0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7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5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4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8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9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2052</Words>
  <Characters>10560</Characters>
  <Application>Microsoft Office Word</Application>
  <DocSecurity>0</DocSecurity>
  <Lines>88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asmolarek</dc:creator>
  <cp:lastModifiedBy>awrzesinska</cp:lastModifiedBy>
  <cp:revision>6</cp:revision>
  <cp:lastPrinted>2017-12-29T09:24:00Z</cp:lastPrinted>
  <dcterms:created xsi:type="dcterms:W3CDTF">2018-06-05T12:36:00Z</dcterms:created>
  <dcterms:modified xsi:type="dcterms:W3CDTF">2018-10-08T07:10:00Z</dcterms:modified>
</cp:coreProperties>
</file>